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56A7" w14:textId="2BD81F60" w:rsidR="00202CBF" w:rsidRPr="00914B7D" w:rsidRDefault="00202CBF" w:rsidP="0089041F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914B7D">
        <w:rPr>
          <w:rFonts w:ascii="Arial" w:hAnsi="Arial" w:cs="Arial"/>
          <w:b/>
          <w:color w:val="000000" w:themeColor="text1"/>
          <w:u w:val="single"/>
        </w:rPr>
        <w:t>BOWLİNG TURNUVASI OYUN KURALLARI</w:t>
      </w:r>
    </w:p>
    <w:p w14:paraId="06423716" w14:textId="3877EEFD" w:rsidR="003F1D4B" w:rsidRPr="003F1D4B" w:rsidRDefault="005F72C3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5 asi</w:t>
      </w:r>
      <w:r w:rsidR="003F1D4B" w:rsidRPr="003F1D4B">
        <w:rPr>
          <w:rFonts w:ascii="Arial" w:hAnsi="Arial" w:cs="Arial"/>
        </w:rPr>
        <w:t>l ve 3 yedek olmak üzere topla</w:t>
      </w:r>
      <w:r w:rsidR="003F1D4B">
        <w:rPr>
          <w:rFonts w:ascii="Arial" w:hAnsi="Arial" w:cs="Arial"/>
        </w:rPr>
        <w:t xml:space="preserve">m 8 oyuncu ismi bildirilmelidir, </w:t>
      </w:r>
      <w:r w:rsidR="00E155FC">
        <w:rPr>
          <w:rFonts w:ascii="Arial" w:hAnsi="Arial" w:cs="Arial"/>
        </w:rPr>
        <w:t>kadın</w:t>
      </w:r>
      <w:r>
        <w:rPr>
          <w:rFonts w:ascii="Arial" w:hAnsi="Arial" w:cs="Arial"/>
        </w:rPr>
        <w:t xml:space="preserve"> oyuncular</w:t>
      </w:r>
      <w:r w:rsidR="00D17162">
        <w:rPr>
          <w:rFonts w:ascii="Arial" w:hAnsi="Arial" w:cs="Arial"/>
        </w:rPr>
        <w:t xml:space="preserve">ın ekstra puan alabilmesi için </w:t>
      </w:r>
      <w:r>
        <w:rPr>
          <w:rFonts w:ascii="Arial" w:hAnsi="Arial" w:cs="Arial"/>
        </w:rPr>
        <w:t>asil listede yer al</w:t>
      </w:r>
      <w:r w:rsidR="00D17162">
        <w:rPr>
          <w:rFonts w:ascii="Arial" w:hAnsi="Arial" w:cs="Arial"/>
        </w:rPr>
        <w:t>arak oynaması gerekmektedir,</w:t>
      </w:r>
    </w:p>
    <w:p w14:paraId="3548087B" w14:textId="569D481E" w:rsidR="003F1D4B" w:rsidRPr="003F1D4B" w:rsidRDefault="003F1D4B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F1D4B">
        <w:rPr>
          <w:rFonts w:ascii="Arial" w:hAnsi="Arial" w:cs="Arial"/>
        </w:rPr>
        <w:t xml:space="preserve">Bildirimlerden sonra turnuva esnasında </w:t>
      </w:r>
      <w:r w:rsidR="00115A06">
        <w:rPr>
          <w:rFonts w:ascii="Arial" w:hAnsi="Arial" w:cs="Arial"/>
        </w:rPr>
        <w:t xml:space="preserve">kesinlikle </w:t>
      </w:r>
      <w:r w:rsidRPr="003F1D4B">
        <w:rPr>
          <w:rFonts w:ascii="Arial" w:hAnsi="Arial" w:cs="Arial"/>
        </w:rPr>
        <w:t>kadro değişikl</w:t>
      </w:r>
      <w:r>
        <w:rPr>
          <w:rFonts w:ascii="Arial" w:hAnsi="Arial" w:cs="Arial"/>
        </w:rPr>
        <w:t>i</w:t>
      </w:r>
      <w:r w:rsidRPr="003F1D4B">
        <w:rPr>
          <w:rFonts w:ascii="Arial" w:hAnsi="Arial" w:cs="Arial"/>
        </w:rPr>
        <w:t>ği yapılmayacaktır.</w:t>
      </w:r>
    </w:p>
    <w:p w14:paraId="7B7B9AD8" w14:textId="2DA1D769" w:rsidR="005D551A" w:rsidRDefault="003F1D4B" w:rsidP="00C34E00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  <w:r w:rsidRPr="003F1D4B">
        <w:rPr>
          <w:rFonts w:ascii="Arial" w:hAnsi="Arial" w:cs="Arial"/>
        </w:rPr>
        <w:t xml:space="preserve"> birden fazla takım ile temsil ediliyor</w:t>
      </w:r>
      <w:r w:rsidR="00115A06">
        <w:rPr>
          <w:rFonts w:ascii="Arial" w:hAnsi="Arial" w:cs="Arial"/>
        </w:rPr>
        <w:t xml:space="preserve"> ve temsil eden </w:t>
      </w:r>
      <w:r w:rsidRPr="003F1D4B">
        <w:rPr>
          <w:rFonts w:ascii="Arial" w:hAnsi="Arial" w:cs="Arial"/>
        </w:rPr>
        <w:t>takım</w:t>
      </w:r>
      <w:r w:rsidR="00115A06">
        <w:rPr>
          <w:rFonts w:ascii="Arial" w:hAnsi="Arial" w:cs="Arial"/>
        </w:rPr>
        <w:t xml:space="preserve">lardan her hangi </w:t>
      </w:r>
      <w:r w:rsidRPr="003F1D4B">
        <w:rPr>
          <w:rFonts w:ascii="Arial" w:hAnsi="Arial" w:cs="Arial"/>
        </w:rPr>
        <w:t>bir</w:t>
      </w:r>
      <w:r w:rsidR="00115A06">
        <w:rPr>
          <w:rFonts w:ascii="Arial" w:hAnsi="Arial" w:cs="Arial"/>
        </w:rPr>
        <w:t xml:space="preserve"> takımın elenmesi durumunda </w:t>
      </w:r>
      <w:r w:rsidRPr="003F1D4B">
        <w:rPr>
          <w:rFonts w:ascii="Arial" w:hAnsi="Arial" w:cs="Arial"/>
        </w:rPr>
        <w:t xml:space="preserve">elenen </w:t>
      </w:r>
      <w:r>
        <w:rPr>
          <w:rFonts w:ascii="Arial" w:hAnsi="Arial" w:cs="Arial"/>
        </w:rPr>
        <w:t>takım</w:t>
      </w:r>
      <w:r w:rsidR="005F72C3">
        <w:rPr>
          <w:rFonts w:ascii="Arial" w:hAnsi="Arial" w:cs="Arial"/>
        </w:rPr>
        <w:t>da</w:t>
      </w:r>
      <w:r w:rsidRPr="003F1D4B">
        <w:rPr>
          <w:rFonts w:ascii="Arial" w:hAnsi="Arial" w:cs="Arial"/>
        </w:rPr>
        <w:t>ki oyuncunun</w:t>
      </w:r>
      <w:r>
        <w:rPr>
          <w:rFonts w:ascii="Arial" w:hAnsi="Arial" w:cs="Arial"/>
        </w:rPr>
        <w:t xml:space="preserve"> </w:t>
      </w:r>
      <w:r w:rsidR="00AB3B32">
        <w:rPr>
          <w:rFonts w:ascii="Arial" w:hAnsi="Arial" w:cs="Arial"/>
        </w:rPr>
        <w:t xml:space="preserve">turnuvaya </w:t>
      </w:r>
      <w:r w:rsidR="00115A06">
        <w:rPr>
          <w:rFonts w:ascii="Arial" w:hAnsi="Arial" w:cs="Arial"/>
        </w:rPr>
        <w:t xml:space="preserve">devam eden </w:t>
      </w:r>
      <w:r>
        <w:rPr>
          <w:rFonts w:ascii="Arial" w:hAnsi="Arial" w:cs="Arial"/>
        </w:rPr>
        <w:t xml:space="preserve">takımda </w:t>
      </w:r>
      <w:r w:rsidR="00115A06">
        <w:rPr>
          <w:rFonts w:ascii="Arial" w:hAnsi="Arial" w:cs="Arial"/>
        </w:rPr>
        <w:t>oynaması kesinlikle yasaktır. T</w:t>
      </w:r>
      <w:r>
        <w:rPr>
          <w:rFonts w:ascii="Arial" w:hAnsi="Arial" w:cs="Arial"/>
        </w:rPr>
        <w:t>espiti halinde takım turnuva dışı bırakılır.</w:t>
      </w:r>
    </w:p>
    <w:p w14:paraId="277A2715" w14:textId="3F5F6BD0" w:rsidR="003F1D4B" w:rsidRDefault="005C76D5" w:rsidP="00C34E00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Firmalardan birden fazla takımın müsabaka</w:t>
      </w:r>
      <w:r w:rsidR="005A634D">
        <w:rPr>
          <w:rFonts w:ascii="Arial" w:hAnsi="Arial" w:cs="Arial"/>
        </w:rPr>
        <w:t>la</w:t>
      </w:r>
      <w:r>
        <w:rPr>
          <w:rFonts w:ascii="Arial" w:hAnsi="Arial" w:cs="Arial"/>
        </w:rPr>
        <w:t>ra katılması durumunda her takıma ayrı birer isim ver</w:t>
      </w:r>
      <w:r w:rsidR="00115A06">
        <w:rPr>
          <w:rFonts w:ascii="Arial" w:hAnsi="Arial" w:cs="Arial"/>
        </w:rPr>
        <w:t>il</w:t>
      </w:r>
      <w:r w:rsidR="00AA2E20">
        <w:rPr>
          <w:rFonts w:ascii="Arial" w:hAnsi="Arial" w:cs="Arial"/>
        </w:rPr>
        <w:t xml:space="preserve">mesi gerekmektedir. (Kartallar Takımı - </w:t>
      </w:r>
      <w:r>
        <w:rPr>
          <w:rFonts w:ascii="Arial" w:hAnsi="Arial" w:cs="Arial"/>
        </w:rPr>
        <w:t>Kanaryalar Takımı gibi)</w:t>
      </w:r>
      <w:r w:rsidR="003F1D4B" w:rsidRPr="003F1D4B">
        <w:rPr>
          <w:rFonts w:ascii="Arial" w:hAnsi="Arial" w:cs="Arial"/>
        </w:rPr>
        <w:t xml:space="preserve"> </w:t>
      </w:r>
    </w:p>
    <w:p w14:paraId="143A26A6" w14:textId="5074A8E0" w:rsidR="003F1D4B" w:rsidRDefault="003F1D4B" w:rsidP="00C34E00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F1D4B">
        <w:rPr>
          <w:rFonts w:ascii="Arial" w:hAnsi="Arial" w:cs="Arial"/>
        </w:rPr>
        <w:t xml:space="preserve">Resimli oyuncu listesi </w:t>
      </w:r>
      <w:r w:rsidR="005F72C3">
        <w:rPr>
          <w:rFonts w:ascii="Arial" w:hAnsi="Arial" w:cs="Arial"/>
        </w:rPr>
        <w:t>ve o</w:t>
      </w:r>
      <w:r w:rsidRPr="003F1D4B">
        <w:rPr>
          <w:rFonts w:ascii="Arial" w:hAnsi="Arial" w:cs="Arial"/>
        </w:rPr>
        <w:t>yuncuların f</w:t>
      </w:r>
      <w:r w:rsidR="005F72C3">
        <w:rPr>
          <w:rFonts w:ascii="Arial" w:hAnsi="Arial" w:cs="Arial"/>
        </w:rPr>
        <w:t xml:space="preserve">irmada çalıştığını </w:t>
      </w:r>
      <w:r w:rsidR="005A634D">
        <w:rPr>
          <w:rFonts w:ascii="Arial" w:hAnsi="Arial" w:cs="Arial"/>
        </w:rPr>
        <w:t xml:space="preserve">beyan eden İK imzalı/onaylı listenin gönderilmesi </w:t>
      </w:r>
      <w:r w:rsidRPr="003F1D4B">
        <w:rPr>
          <w:rFonts w:ascii="Arial" w:hAnsi="Arial" w:cs="Arial"/>
        </w:rPr>
        <w:t>zorunludur.</w:t>
      </w:r>
    </w:p>
    <w:p w14:paraId="13FD7F8D" w14:textId="10D76234" w:rsidR="00F4054C" w:rsidRPr="00523279" w:rsidRDefault="00F4054C" w:rsidP="00C34E00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Oyun sırası gelen oyuncu haricinde başka bir oyuncunun atış yapmasının tespit edilmesi halinde </w:t>
      </w:r>
      <w:r w:rsidRPr="00AB3B32">
        <w:rPr>
          <w:rFonts w:ascii="Arial" w:hAnsi="Arial" w:cs="Arial"/>
          <w:u w:val="single"/>
        </w:rPr>
        <w:t>takım diskalifiye edilecektir.</w:t>
      </w:r>
    </w:p>
    <w:p w14:paraId="31DF1FEF" w14:textId="3DE7B833" w:rsidR="00523279" w:rsidRPr="00523279" w:rsidRDefault="00523279" w:rsidP="00C34E00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523279">
        <w:rPr>
          <w:rFonts w:ascii="Arial" w:hAnsi="Arial" w:cs="Arial"/>
        </w:rPr>
        <w:t>Haftalık fikstür belirlendikten sonra çok zorunlu olmadıkça değişiklik talep edilmeyecektir.</w:t>
      </w:r>
    </w:p>
    <w:p w14:paraId="15E975DD" w14:textId="3203641B" w:rsidR="003F1D4B" w:rsidRPr="003F1D4B" w:rsidRDefault="00115A06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F1D4B" w:rsidRPr="003F1D4B">
        <w:rPr>
          <w:rFonts w:ascii="Arial" w:hAnsi="Arial" w:cs="Arial"/>
        </w:rPr>
        <w:t>Aynı hafta oynan</w:t>
      </w:r>
      <w:r w:rsidR="005F72C3">
        <w:rPr>
          <w:rFonts w:ascii="Arial" w:hAnsi="Arial" w:cs="Arial"/>
        </w:rPr>
        <w:t>an</w:t>
      </w:r>
      <w:r w:rsidR="003F1D4B" w:rsidRPr="003F1D4B">
        <w:rPr>
          <w:rFonts w:ascii="Arial" w:hAnsi="Arial" w:cs="Arial"/>
        </w:rPr>
        <w:t xml:space="preserve"> müsabakalar sonucunda en az puan alan  </w:t>
      </w:r>
      <w:r w:rsidR="00D17162">
        <w:rPr>
          <w:rFonts w:ascii="Arial" w:hAnsi="Arial" w:cs="Arial"/>
        </w:rPr>
        <w:t xml:space="preserve">son 3 takım </w:t>
      </w:r>
      <w:r w:rsidR="003F1D4B" w:rsidRPr="003F1D4B">
        <w:rPr>
          <w:rFonts w:ascii="Arial" w:hAnsi="Arial" w:cs="Arial"/>
        </w:rPr>
        <w:t>elenecektir.</w:t>
      </w:r>
      <w:r w:rsidR="005F72C3">
        <w:rPr>
          <w:rFonts w:ascii="Arial" w:hAnsi="Arial" w:cs="Arial"/>
        </w:rPr>
        <w:t xml:space="preserve"> (</w:t>
      </w:r>
      <w:r w:rsidR="003F1D4B" w:rsidRPr="003F1D4B">
        <w:rPr>
          <w:rFonts w:ascii="Arial" w:hAnsi="Arial" w:cs="Arial"/>
        </w:rPr>
        <w:t>Katılım talebine göre elenecek takım sayısı</w:t>
      </w:r>
      <w:r w:rsidR="00D17162">
        <w:rPr>
          <w:rFonts w:ascii="Arial" w:hAnsi="Arial" w:cs="Arial"/>
        </w:rPr>
        <w:t xml:space="preserve"> değişebilecektir.</w:t>
      </w:r>
      <w:r w:rsidR="003F1D4B" w:rsidRPr="003F1D4B">
        <w:rPr>
          <w:rFonts w:ascii="Arial" w:hAnsi="Arial" w:cs="Arial"/>
        </w:rPr>
        <w:t>)</w:t>
      </w:r>
    </w:p>
    <w:p w14:paraId="385B64AB" w14:textId="76ABDBAC" w:rsidR="003F1D4B" w:rsidRDefault="003F1D4B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F1D4B">
        <w:rPr>
          <w:rFonts w:ascii="Arial" w:hAnsi="Arial" w:cs="Arial"/>
        </w:rPr>
        <w:t xml:space="preserve">Oyunlar Tuzla </w:t>
      </w:r>
      <w:proofErr w:type="spellStart"/>
      <w:r w:rsidRPr="003F1D4B">
        <w:rPr>
          <w:rFonts w:ascii="Arial" w:hAnsi="Arial" w:cs="Arial"/>
        </w:rPr>
        <w:t>ViaPort</w:t>
      </w:r>
      <w:proofErr w:type="spellEnd"/>
      <w:r w:rsidRPr="003F1D4B">
        <w:rPr>
          <w:rFonts w:ascii="Arial" w:hAnsi="Arial" w:cs="Arial"/>
        </w:rPr>
        <w:t xml:space="preserve"> Marina / </w:t>
      </w:r>
      <w:proofErr w:type="spellStart"/>
      <w:r w:rsidRPr="003F1D4B">
        <w:rPr>
          <w:rFonts w:ascii="Arial" w:hAnsi="Arial" w:cs="Arial"/>
        </w:rPr>
        <w:t>ViaSea</w:t>
      </w:r>
      <w:proofErr w:type="spellEnd"/>
      <w:r w:rsidRPr="003F1D4B">
        <w:rPr>
          <w:rFonts w:ascii="Arial" w:hAnsi="Arial" w:cs="Arial"/>
        </w:rPr>
        <w:t xml:space="preserve"> Aile Eğlence Merkezi Bowling salonunda oynanacaktır.</w:t>
      </w:r>
    </w:p>
    <w:p w14:paraId="3A174607" w14:textId="09ED97B3" w:rsidR="001F3EE7" w:rsidRPr="003F1D4B" w:rsidRDefault="001F3EE7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Oyun başlama saatinden </w:t>
      </w:r>
      <w:r w:rsidR="005A634D">
        <w:rPr>
          <w:rFonts w:ascii="Arial" w:hAnsi="Arial" w:cs="Arial"/>
        </w:rPr>
        <w:t xml:space="preserve">en az </w:t>
      </w:r>
      <w:r>
        <w:rPr>
          <w:rFonts w:ascii="Arial" w:hAnsi="Arial" w:cs="Arial"/>
        </w:rPr>
        <w:t xml:space="preserve">15 dakika önce oyun alanında olunacak, oynayacak 5 oyuncu ismi Organizasyon Yetkilisine beyan edilecek ve oynanacak </w:t>
      </w:r>
      <w:r w:rsidR="00914B7D">
        <w:rPr>
          <w:rFonts w:ascii="Arial" w:hAnsi="Arial" w:cs="Arial"/>
        </w:rPr>
        <w:t>hat</w:t>
      </w:r>
      <w:r>
        <w:rPr>
          <w:rFonts w:ascii="Arial" w:hAnsi="Arial" w:cs="Arial"/>
        </w:rPr>
        <w:t xml:space="preserve"> </w:t>
      </w:r>
      <w:r w:rsidR="00AA2E20">
        <w:rPr>
          <w:rFonts w:ascii="Arial" w:hAnsi="Arial" w:cs="Arial"/>
        </w:rPr>
        <w:t>için kura çekilecektir.</w:t>
      </w:r>
      <w:r>
        <w:rPr>
          <w:rFonts w:ascii="Arial" w:hAnsi="Arial" w:cs="Arial"/>
        </w:rPr>
        <w:t xml:space="preserve"> </w:t>
      </w:r>
    </w:p>
    <w:p w14:paraId="2531D59B" w14:textId="643267CC" w:rsidR="003F1D4B" w:rsidRPr="003F1D4B" w:rsidRDefault="005F72C3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İ</w:t>
      </w:r>
      <w:r w:rsidR="003F1D4B" w:rsidRPr="003F1D4B">
        <w:rPr>
          <w:rFonts w:ascii="Arial" w:hAnsi="Arial" w:cs="Arial"/>
        </w:rPr>
        <w:t xml:space="preserve">ki oyun üzerinden toplam sayıya göre </w:t>
      </w:r>
      <w:r w:rsidR="00AA2E20">
        <w:rPr>
          <w:rFonts w:ascii="Arial" w:hAnsi="Arial" w:cs="Arial"/>
        </w:rPr>
        <w:t>takım</w:t>
      </w:r>
      <w:r w:rsidR="003F1D4B" w:rsidRPr="003F1D4B">
        <w:rPr>
          <w:rFonts w:ascii="Arial" w:hAnsi="Arial" w:cs="Arial"/>
        </w:rPr>
        <w:t xml:space="preserve"> puanları ve sıralamalar belirlenecektir.</w:t>
      </w:r>
    </w:p>
    <w:p w14:paraId="03DC5ADA" w14:textId="01225625" w:rsidR="003F1D4B" w:rsidRDefault="00AA2E20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F1D4B" w:rsidRPr="003F1D4B">
        <w:rPr>
          <w:rFonts w:ascii="Arial" w:hAnsi="Arial" w:cs="Arial"/>
        </w:rPr>
        <w:t xml:space="preserve">akım oyuncuları firmayı temsil ettiğini gösteren </w:t>
      </w:r>
      <w:r w:rsidR="005D551A">
        <w:rPr>
          <w:rFonts w:ascii="Arial" w:hAnsi="Arial" w:cs="Arial"/>
        </w:rPr>
        <w:t xml:space="preserve">ve arkasında isimleri yazılı olan </w:t>
      </w:r>
      <w:r w:rsidR="003F1D4B" w:rsidRPr="003F1D4B">
        <w:rPr>
          <w:rFonts w:ascii="Arial" w:hAnsi="Arial" w:cs="Arial"/>
        </w:rPr>
        <w:t xml:space="preserve">formalarla müsabakalara </w:t>
      </w:r>
      <w:r w:rsidR="009E3AD8">
        <w:rPr>
          <w:rFonts w:ascii="Arial" w:hAnsi="Arial" w:cs="Arial"/>
        </w:rPr>
        <w:t>katılacak</w:t>
      </w:r>
      <w:r w:rsidR="004A64B1">
        <w:rPr>
          <w:rFonts w:ascii="Arial" w:hAnsi="Arial" w:cs="Arial"/>
        </w:rPr>
        <w:t>tır.</w:t>
      </w:r>
    </w:p>
    <w:p w14:paraId="2D0A7814" w14:textId="31A4976A" w:rsidR="00D17162" w:rsidRPr="005D551A" w:rsidRDefault="005D551A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Tüm oyuncuları f</w:t>
      </w:r>
      <w:r w:rsidR="00D17162">
        <w:rPr>
          <w:rFonts w:ascii="Arial" w:hAnsi="Arial" w:cs="Arial"/>
        </w:rPr>
        <w:t>orma</w:t>
      </w:r>
      <w:r w:rsidR="004A64B1">
        <w:rPr>
          <w:rFonts w:ascii="Arial" w:hAnsi="Arial" w:cs="Arial"/>
        </w:rPr>
        <w:t xml:space="preserve">sız olarak </w:t>
      </w:r>
      <w:r w:rsidR="00D17162">
        <w:rPr>
          <w:rFonts w:ascii="Arial" w:hAnsi="Arial" w:cs="Arial"/>
        </w:rPr>
        <w:t>müsabakaya gel</w:t>
      </w:r>
      <w:r w:rsidR="004A64B1">
        <w:rPr>
          <w:rFonts w:ascii="Arial" w:hAnsi="Arial" w:cs="Arial"/>
        </w:rPr>
        <w:t xml:space="preserve">en </w:t>
      </w:r>
      <w:r w:rsidR="00D17162">
        <w:rPr>
          <w:rFonts w:ascii="Arial" w:hAnsi="Arial" w:cs="Arial"/>
        </w:rPr>
        <w:t xml:space="preserve">takım </w:t>
      </w:r>
      <w:r w:rsidR="00D17162" w:rsidRPr="00AB3B32">
        <w:rPr>
          <w:rFonts w:ascii="Arial" w:hAnsi="Arial" w:cs="Arial"/>
          <w:u w:val="single"/>
        </w:rPr>
        <w:t>diskalifiye edilecektir.</w:t>
      </w:r>
    </w:p>
    <w:p w14:paraId="583D3887" w14:textId="4A3C8987" w:rsidR="005D551A" w:rsidRDefault="005D551A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5D551A">
        <w:rPr>
          <w:rFonts w:ascii="Arial" w:hAnsi="Arial" w:cs="Arial"/>
        </w:rPr>
        <w:t xml:space="preserve">Formasız oynayan oyuncudan </w:t>
      </w:r>
      <w:r w:rsidRPr="00AB3B32">
        <w:rPr>
          <w:rFonts w:ascii="Arial" w:hAnsi="Arial" w:cs="Arial"/>
          <w:u w:val="single"/>
        </w:rPr>
        <w:t>her o</w:t>
      </w:r>
      <w:r w:rsidR="005A634D" w:rsidRPr="00AB3B32">
        <w:rPr>
          <w:rFonts w:ascii="Arial" w:hAnsi="Arial" w:cs="Arial"/>
          <w:u w:val="single"/>
        </w:rPr>
        <w:t>yun için 20 puan</w:t>
      </w:r>
      <w:r w:rsidR="005A634D">
        <w:rPr>
          <w:rFonts w:ascii="Arial" w:hAnsi="Arial" w:cs="Arial"/>
        </w:rPr>
        <w:t xml:space="preserve"> düşülecektir.</w:t>
      </w:r>
    </w:p>
    <w:p w14:paraId="0F74EE57" w14:textId="54C7779D" w:rsidR="005A634D" w:rsidRDefault="005A634D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Oyunlar için dışarıdan bowling topu getirilmesi kurallara uygundur.</w:t>
      </w:r>
    </w:p>
    <w:p w14:paraId="0344B55B" w14:textId="06EDD274" w:rsidR="005A634D" w:rsidRPr="005D551A" w:rsidRDefault="005A634D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Oyun başladıktan sonra hatlara dağıtılmış toplar değiştirilmeyecek, değişiklik sadece topu alınacak hatta oynayan takımın onayı olması durumunda yapılabilecektir.</w:t>
      </w:r>
    </w:p>
    <w:p w14:paraId="13386617" w14:textId="1D4F798C" w:rsidR="003F1D4B" w:rsidRDefault="003F1D4B" w:rsidP="003F1D4B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F1D4B">
        <w:rPr>
          <w:rFonts w:ascii="Arial" w:hAnsi="Arial" w:cs="Arial"/>
        </w:rPr>
        <w:t>Oyunlar saat 19:30 başlayacaktır. Müsabaka</w:t>
      </w:r>
      <w:r w:rsidR="00914B7D">
        <w:rPr>
          <w:rFonts w:ascii="Arial" w:hAnsi="Arial" w:cs="Arial"/>
        </w:rPr>
        <w:t xml:space="preserve"> başlangıç saat</w:t>
      </w:r>
      <w:r w:rsidR="00AB3B32">
        <w:rPr>
          <w:rFonts w:ascii="Arial" w:hAnsi="Arial" w:cs="Arial"/>
        </w:rPr>
        <w:t>inde oyun alanında olmayan</w:t>
      </w:r>
      <w:r w:rsidR="00914B7D">
        <w:rPr>
          <w:rFonts w:ascii="Arial" w:hAnsi="Arial" w:cs="Arial"/>
        </w:rPr>
        <w:t xml:space="preserve"> </w:t>
      </w:r>
      <w:r w:rsidR="00AB3B32" w:rsidRPr="00AB3B32">
        <w:rPr>
          <w:rFonts w:ascii="Arial" w:hAnsi="Arial" w:cs="Arial"/>
          <w:u w:val="single"/>
        </w:rPr>
        <w:t>takım diskalifiye edilecektir.</w:t>
      </w:r>
    </w:p>
    <w:p w14:paraId="0BB64B84" w14:textId="65E281D0" w:rsidR="005A634D" w:rsidRPr="005A634D" w:rsidRDefault="005A634D" w:rsidP="005A634D">
      <w:pPr>
        <w:pStyle w:val="AralkYok"/>
        <w:numPr>
          <w:ilvl w:val="0"/>
          <w:numId w:val="3"/>
        </w:numPr>
        <w:jc w:val="both"/>
        <w:rPr>
          <w:rFonts w:ascii="Arial" w:hAnsi="Arial" w:cs="Arial"/>
        </w:rPr>
      </w:pPr>
      <w:r w:rsidRPr="003F1D4B">
        <w:rPr>
          <w:rFonts w:ascii="Arial" w:hAnsi="Arial" w:cs="Arial"/>
        </w:rPr>
        <w:t xml:space="preserve">Katılan </w:t>
      </w:r>
      <w:r>
        <w:rPr>
          <w:rFonts w:ascii="Arial" w:hAnsi="Arial" w:cs="Arial"/>
        </w:rPr>
        <w:t>kadı</w:t>
      </w:r>
      <w:r w:rsidRPr="003F1D4B">
        <w:rPr>
          <w:rFonts w:ascii="Arial" w:hAnsi="Arial" w:cs="Arial"/>
        </w:rPr>
        <w:t>n oyunculara oyun başına + 20 puan eklenecektir.</w:t>
      </w:r>
    </w:p>
    <w:p w14:paraId="75B13E2B" w14:textId="6CBAB8E8" w:rsidR="00284266" w:rsidRPr="00FA2FD0" w:rsidRDefault="00284266" w:rsidP="00AA2E20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bCs/>
          <w:u w:val="single"/>
          <w:lang w:eastAsia="tr-TR"/>
        </w:rPr>
      </w:pPr>
      <w:r w:rsidRPr="00FA2FD0">
        <w:rPr>
          <w:rFonts w:ascii="Arial" w:hAnsi="Arial" w:cs="Arial"/>
          <w:bCs/>
          <w:u w:val="single"/>
          <w:lang w:eastAsia="tr-TR"/>
        </w:rPr>
        <w:t xml:space="preserve">“Bu kural takımda yer alan sadece 2 Kadın oyuncu için geçerli olmak kaydıyla; kadın oyuncuların oynayacakları her bir oyun için oyun sonu puanlarına  20 şer puan ilave edilecektir. </w:t>
      </w:r>
      <w:r w:rsidR="00AB3B32" w:rsidRPr="00FA2FD0">
        <w:rPr>
          <w:rFonts w:ascii="Arial" w:hAnsi="Arial" w:cs="Arial"/>
          <w:bCs/>
          <w:u w:val="single"/>
          <w:lang w:eastAsia="tr-TR"/>
        </w:rPr>
        <w:t>Takımın t</w:t>
      </w:r>
      <w:r w:rsidRPr="00FA2FD0">
        <w:rPr>
          <w:rFonts w:ascii="Arial" w:hAnsi="Arial" w:cs="Arial"/>
          <w:bCs/>
          <w:u w:val="single"/>
          <w:lang w:eastAsia="tr-TR"/>
        </w:rPr>
        <w:t>oplam puanlarına da (2 kadın oyuncunun 2 oyunu sonunda) +80 puan ve kurallara net bir şekilde riayet ettikleri için +10 puan eklenecektir.”</w:t>
      </w:r>
    </w:p>
    <w:p w14:paraId="64109140" w14:textId="395BB686" w:rsidR="0089041F" w:rsidRPr="00FA2FD0" w:rsidRDefault="00284266" w:rsidP="00AA2E20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bCs/>
          <w:u w:val="single"/>
          <w:lang w:eastAsia="tr-TR"/>
        </w:rPr>
      </w:pPr>
      <w:r w:rsidRPr="00FA2FD0">
        <w:rPr>
          <w:rFonts w:ascii="Arial" w:hAnsi="Arial" w:cs="Arial"/>
          <w:bCs/>
          <w:u w:val="single"/>
          <w:lang w:eastAsia="tr-TR"/>
        </w:rPr>
        <w:t xml:space="preserve">Eğer takımda 1 kadın oyuncu oynatıldıysa; oynadığı </w:t>
      </w:r>
      <w:r w:rsidR="0058437E" w:rsidRPr="00FA2FD0">
        <w:rPr>
          <w:rFonts w:ascii="Arial" w:hAnsi="Arial" w:cs="Arial"/>
          <w:bCs/>
          <w:u w:val="single"/>
          <w:lang w:eastAsia="tr-TR"/>
        </w:rPr>
        <w:t xml:space="preserve">her </w:t>
      </w:r>
      <w:r w:rsidRPr="00FA2FD0">
        <w:rPr>
          <w:rFonts w:ascii="Arial" w:hAnsi="Arial" w:cs="Arial"/>
          <w:bCs/>
          <w:u w:val="single"/>
          <w:lang w:eastAsia="tr-TR"/>
        </w:rPr>
        <w:t xml:space="preserve">oyun için +20 puan verilecektir. </w:t>
      </w:r>
    </w:p>
    <w:p w14:paraId="6AA1407B" w14:textId="393B63F4" w:rsidR="0089041F" w:rsidRPr="0089041F" w:rsidRDefault="0089041F" w:rsidP="0089041F">
      <w:pPr>
        <w:pStyle w:val="ListeParagraf"/>
        <w:rPr>
          <w:rFonts w:ascii="Arial" w:hAnsi="Arial" w:cs="Arial"/>
          <w:b/>
          <w:bCs/>
          <w:color w:val="1F4E79"/>
          <w:u w:val="single"/>
          <w:lang w:eastAsia="tr-TR"/>
        </w:rPr>
      </w:pPr>
    </w:p>
    <w:p w14:paraId="4B5F6E49" w14:textId="7C5F754C" w:rsidR="00284266" w:rsidRPr="0089041F" w:rsidRDefault="00284266" w:rsidP="0089041F">
      <w:pPr>
        <w:pStyle w:val="ListeParagraf"/>
        <w:ind w:left="765"/>
        <w:rPr>
          <w:rFonts w:ascii="Arial" w:hAnsi="Arial" w:cs="Arial"/>
          <w:b/>
          <w:bCs/>
          <w:color w:val="1F4E79"/>
          <w:u w:val="single"/>
          <w:lang w:eastAsia="tr-TR"/>
        </w:rPr>
      </w:pPr>
    </w:p>
    <w:p w14:paraId="37CE554A" w14:textId="6BFD71CF" w:rsidR="00676FF7" w:rsidRPr="00A06E67" w:rsidRDefault="00676FF7" w:rsidP="00676FF7">
      <w:pPr>
        <w:ind w:left="142"/>
        <w:jc w:val="both"/>
        <w:rPr>
          <w:rFonts w:ascii="Arial" w:hAnsi="Arial" w:cs="Arial"/>
          <w:color w:val="000000"/>
        </w:rPr>
      </w:pPr>
      <w:r w:rsidRPr="00A06E67">
        <w:rPr>
          <w:rFonts w:ascii="Arial" w:hAnsi="Arial" w:cs="Arial"/>
          <w:color w:val="000000"/>
        </w:rPr>
        <w:t>Yukarıda yazılı kuralları okudum ve kabul ediyorum.</w:t>
      </w:r>
    </w:p>
    <w:p w14:paraId="7DE48B0D" w14:textId="2BE94563" w:rsidR="00202CBF" w:rsidRPr="00694243" w:rsidRDefault="00202CBF" w:rsidP="00202CBF">
      <w:pPr>
        <w:pStyle w:val="AralkYok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   </w:t>
      </w:r>
      <w:r w:rsidRPr="00694243">
        <w:rPr>
          <w:rFonts w:ascii="Arial" w:hAnsi="Arial" w:cs="Arial"/>
          <w:b/>
          <w:shd w:val="clear" w:color="auto" w:fill="FFFFFF"/>
        </w:rPr>
        <w:t>KATILIMCI</w:t>
      </w:r>
      <w:r>
        <w:rPr>
          <w:rFonts w:ascii="Arial" w:hAnsi="Arial" w:cs="Arial"/>
          <w:b/>
          <w:shd w:val="clear" w:color="auto" w:fill="FFFFFF"/>
        </w:rPr>
        <w:t xml:space="preserve"> SORUMLUSU                                                           KOMİTE BAŞKANI</w:t>
      </w:r>
    </w:p>
    <w:p w14:paraId="43B76B06" w14:textId="00C37927" w:rsidR="00202CBF" w:rsidRDefault="00202CBF" w:rsidP="00202CBF">
      <w:pPr>
        <w:pStyle w:val="AralkYok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6E9192BA" w14:textId="1CDD2C42" w:rsidR="00202CBF" w:rsidRPr="00ED08CB" w:rsidRDefault="00202CBF" w:rsidP="00202CBF">
      <w:pPr>
        <w:pStyle w:val="AralkYok"/>
        <w:jc w:val="both"/>
        <w:rPr>
          <w:rFonts w:ascii="Arial" w:hAnsi="Arial" w:cs="Arial"/>
          <w:shd w:val="clear" w:color="auto" w:fill="FFFFFF"/>
        </w:rPr>
      </w:pPr>
      <w:r w:rsidRPr="00ED08CB"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 xml:space="preserve">  </w:t>
      </w:r>
      <w:r w:rsidR="00B85CFB">
        <w:rPr>
          <w:rFonts w:ascii="Arial" w:hAnsi="Arial" w:cs="Arial"/>
          <w:shd w:val="clear" w:color="auto" w:fill="FFFFFF"/>
        </w:rPr>
        <w:t>………/………/ 20</w:t>
      </w:r>
      <w:r w:rsidR="00F27273">
        <w:rPr>
          <w:rFonts w:ascii="Arial" w:hAnsi="Arial" w:cs="Arial"/>
          <w:shd w:val="clear" w:color="auto" w:fill="FFFFFF"/>
        </w:rPr>
        <w:t>2</w:t>
      </w:r>
      <w:r w:rsidR="00E27A7B">
        <w:rPr>
          <w:rFonts w:ascii="Arial" w:hAnsi="Arial" w:cs="Arial"/>
          <w:shd w:val="clear" w:color="auto" w:fill="FFFFFF"/>
        </w:rPr>
        <w:t>6</w:t>
      </w:r>
    </w:p>
    <w:p w14:paraId="61B6E9B2" w14:textId="62833203" w:rsidR="00202CBF" w:rsidRDefault="00202CBF" w:rsidP="00202CBF">
      <w:pPr>
        <w:pStyle w:val="AralkYok"/>
        <w:jc w:val="both"/>
        <w:rPr>
          <w:rFonts w:ascii="Arial" w:eastAsia="Times New Roman" w:hAnsi="Arial" w:cs="Arial"/>
          <w:color w:val="000000"/>
        </w:rPr>
      </w:pPr>
    </w:p>
    <w:p w14:paraId="2A6F9C76" w14:textId="698739DB" w:rsidR="00A16D13" w:rsidRDefault="00A16D13" w:rsidP="00202CBF">
      <w:pPr>
        <w:pStyle w:val="AralkYok"/>
        <w:jc w:val="both"/>
        <w:rPr>
          <w:rFonts w:ascii="Arial" w:eastAsia="Times New Roman" w:hAnsi="Arial" w:cs="Arial"/>
          <w:b/>
          <w:color w:val="000000"/>
        </w:rPr>
      </w:pPr>
    </w:p>
    <w:p w14:paraId="7D6C6352" w14:textId="69692BB1" w:rsidR="00F27273" w:rsidRDefault="00F27273" w:rsidP="00202CBF">
      <w:pPr>
        <w:pStyle w:val="AralkYok"/>
        <w:jc w:val="both"/>
        <w:rPr>
          <w:rFonts w:ascii="Arial" w:eastAsia="Times New Roman" w:hAnsi="Arial" w:cs="Arial"/>
          <w:b/>
          <w:color w:val="000000"/>
        </w:rPr>
      </w:pPr>
    </w:p>
    <w:p w14:paraId="16D21517" w14:textId="7EF31F66" w:rsidR="00202CBF" w:rsidRPr="00694243" w:rsidRDefault="00202CBF" w:rsidP="00202CBF">
      <w:pPr>
        <w:pStyle w:val="AralkYok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İ</w:t>
      </w:r>
      <w:r w:rsidRPr="00694243">
        <w:rPr>
          <w:rFonts w:ascii="Arial" w:eastAsia="Times New Roman" w:hAnsi="Arial" w:cs="Arial"/>
          <w:b/>
          <w:color w:val="000000"/>
        </w:rPr>
        <w:t>stenilen Evraklar:</w:t>
      </w:r>
    </w:p>
    <w:p w14:paraId="147FCC01" w14:textId="73AF2E11" w:rsidR="00202CBF" w:rsidRDefault="00202CBF" w:rsidP="00202CBF">
      <w:pPr>
        <w:pStyle w:val="AralkYok"/>
        <w:jc w:val="both"/>
        <w:rPr>
          <w:rFonts w:ascii="Arial" w:eastAsia="Times New Roman" w:hAnsi="Arial" w:cs="Arial"/>
          <w:color w:val="000000"/>
        </w:rPr>
      </w:pPr>
    </w:p>
    <w:p w14:paraId="05C20222" w14:textId="654083F6" w:rsidR="00202CBF" w:rsidRDefault="00202CBF" w:rsidP="00202CBF">
      <w:pPr>
        <w:pStyle w:val="AralkYok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İmzalı Kaşeli;</w:t>
      </w:r>
    </w:p>
    <w:p w14:paraId="7ED87590" w14:textId="1FD6A53C" w:rsidR="00676FF7" w:rsidRDefault="00676FF7" w:rsidP="00202CBF">
      <w:pPr>
        <w:pStyle w:val="AralkYok"/>
        <w:jc w:val="both"/>
        <w:rPr>
          <w:rFonts w:ascii="Arial" w:eastAsia="Times New Roman" w:hAnsi="Arial" w:cs="Arial"/>
          <w:color w:val="000000"/>
        </w:rPr>
      </w:pPr>
    </w:p>
    <w:p w14:paraId="512323C0" w14:textId="66882AD2" w:rsidR="00202CBF" w:rsidRDefault="00202CBF" w:rsidP="00202CBF">
      <w:pPr>
        <w:pStyle w:val="AralkYok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94243">
        <w:rPr>
          <w:rFonts w:ascii="Arial" w:hAnsi="Arial" w:cs="Arial"/>
        </w:rPr>
        <w:t>atılım şartları, takım sorumlulukları</w:t>
      </w:r>
      <w:r w:rsidR="003D4648">
        <w:rPr>
          <w:rFonts w:ascii="Arial" w:hAnsi="Arial" w:cs="Arial"/>
        </w:rPr>
        <w:t xml:space="preserve"> ve oyun kuralları,</w:t>
      </w:r>
    </w:p>
    <w:p w14:paraId="4C1F6221" w14:textId="5ACC7D21" w:rsidR="00202CBF" w:rsidRPr="00694243" w:rsidRDefault="00202CBF" w:rsidP="00202CBF">
      <w:pPr>
        <w:pStyle w:val="AralkYok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Resimli takım listesi</w:t>
      </w:r>
      <w:r w:rsidR="003D4648">
        <w:rPr>
          <w:rFonts w:ascii="Arial" w:hAnsi="Arial" w:cs="Arial"/>
        </w:rPr>
        <w:t>,</w:t>
      </w:r>
    </w:p>
    <w:p w14:paraId="6F7814FA" w14:textId="24228170" w:rsidR="003F1D4B" w:rsidRDefault="003D4648" w:rsidP="004C5463">
      <w:pPr>
        <w:pStyle w:val="AralkYok"/>
        <w:numPr>
          <w:ilvl w:val="0"/>
          <w:numId w:val="1"/>
        </w:numPr>
        <w:jc w:val="both"/>
      </w:pPr>
      <w:r>
        <w:rPr>
          <w:rFonts w:ascii="Arial" w:eastAsia="Times New Roman" w:hAnsi="Arial" w:cs="Arial"/>
          <w:color w:val="000000"/>
        </w:rPr>
        <w:t>Takım sorumlularını belirten yazı.</w:t>
      </w:r>
    </w:p>
    <w:p w14:paraId="6CC9BE51" w14:textId="77777777" w:rsidR="003F1D4B" w:rsidRDefault="003F1D4B"/>
    <w:sectPr w:rsidR="003F1D4B" w:rsidSect="00F35DEA"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36061"/>
    <w:multiLevelType w:val="hybridMultilevel"/>
    <w:tmpl w:val="5FE2DEB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F8F3831"/>
    <w:multiLevelType w:val="hybridMultilevel"/>
    <w:tmpl w:val="F9E463EA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B4107"/>
    <w:multiLevelType w:val="hybridMultilevel"/>
    <w:tmpl w:val="F4D4EC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3A6075"/>
    <w:multiLevelType w:val="hybridMultilevel"/>
    <w:tmpl w:val="217616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09412">
    <w:abstractNumId w:val="2"/>
  </w:num>
  <w:num w:numId="2" w16cid:durableId="761295097">
    <w:abstractNumId w:val="1"/>
  </w:num>
  <w:num w:numId="3" w16cid:durableId="660157373">
    <w:abstractNumId w:val="0"/>
  </w:num>
  <w:num w:numId="4" w16cid:durableId="116057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A7"/>
    <w:rsid w:val="000C0E0B"/>
    <w:rsid w:val="00115A06"/>
    <w:rsid w:val="001940C6"/>
    <w:rsid w:val="001B69A4"/>
    <w:rsid w:val="001F3EE7"/>
    <w:rsid w:val="00202CBF"/>
    <w:rsid w:val="00284266"/>
    <w:rsid w:val="003066A4"/>
    <w:rsid w:val="003D4648"/>
    <w:rsid w:val="003F1D4B"/>
    <w:rsid w:val="004414B4"/>
    <w:rsid w:val="004A64B1"/>
    <w:rsid w:val="004D2427"/>
    <w:rsid w:val="00523279"/>
    <w:rsid w:val="0052699A"/>
    <w:rsid w:val="0058437E"/>
    <w:rsid w:val="005A634D"/>
    <w:rsid w:val="005C76D5"/>
    <w:rsid w:val="005D551A"/>
    <w:rsid w:val="005F72C3"/>
    <w:rsid w:val="00676FF7"/>
    <w:rsid w:val="007F0D39"/>
    <w:rsid w:val="0089041F"/>
    <w:rsid w:val="008B7E3E"/>
    <w:rsid w:val="00914B7D"/>
    <w:rsid w:val="009879B5"/>
    <w:rsid w:val="009D70DC"/>
    <w:rsid w:val="009E3AD8"/>
    <w:rsid w:val="00A16D13"/>
    <w:rsid w:val="00AA2E20"/>
    <w:rsid w:val="00AB3B32"/>
    <w:rsid w:val="00B85CFB"/>
    <w:rsid w:val="00B93723"/>
    <w:rsid w:val="00C465A7"/>
    <w:rsid w:val="00D17162"/>
    <w:rsid w:val="00D47000"/>
    <w:rsid w:val="00E155FC"/>
    <w:rsid w:val="00E27A7B"/>
    <w:rsid w:val="00E84F5C"/>
    <w:rsid w:val="00F27273"/>
    <w:rsid w:val="00F35DEA"/>
    <w:rsid w:val="00F4054C"/>
    <w:rsid w:val="00FA2FD0"/>
    <w:rsid w:val="00FC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26ED"/>
  <w15:chartTrackingRefBased/>
  <w15:docId w15:val="{55AFCDD9-E0C9-4568-82E9-02D5AC5C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B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2CBF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284266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HATİP</dc:creator>
  <cp:keywords/>
  <dc:description/>
  <cp:lastModifiedBy>Ayça EKİM</cp:lastModifiedBy>
  <cp:revision>38</cp:revision>
  <dcterms:created xsi:type="dcterms:W3CDTF">2018-02-19T12:40:00Z</dcterms:created>
  <dcterms:modified xsi:type="dcterms:W3CDTF">2026-02-23T08:01:00Z</dcterms:modified>
</cp:coreProperties>
</file>