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BF6F" w14:textId="77777777" w:rsidR="005851F9" w:rsidRDefault="005851F9" w:rsidP="005851F9">
      <w:pPr>
        <w:jc w:val="center"/>
        <w:rPr>
          <w:b/>
          <w:bCs/>
          <w:u w:val="single"/>
        </w:rPr>
      </w:pPr>
      <w:r w:rsidRPr="005851F9">
        <w:rPr>
          <w:b/>
          <w:bCs/>
          <w:u w:val="single"/>
        </w:rPr>
        <w:t>AÇIK RIZA METNİ</w:t>
      </w:r>
    </w:p>
    <w:p w14:paraId="53401625" w14:textId="77777777" w:rsidR="001D7FBD" w:rsidRPr="005851F9" w:rsidRDefault="001D7FBD" w:rsidP="005851F9">
      <w:pPr>
        <w:jc w:val="center"/>
        <w:rPr>
          <w:b/>
          <w:bCs/>
          <w:u w:val="single"/>
        </w:rPr>
      </w:pPr>
    </w:p>
    <w:p w14:paraId="0979229B" w14:textId="77777777" w:rsidR="005851F9" w:rsidRDefault="005851F9" w:rsidP="005851F9">
      <w:r w:rsidRPr="005851F9">
        <w:t>(Fotoğraf ve Video Çekimi – Paylaşım İzni)</w:t>
      </w:r>
    </w:p>
    <w:p w14:paraId="313CC3D0" w14:textId="42B47A76" w:rsidR="005851F9" w:rsidRPr="005851F9" w:rsidRDefault="005851F9" w:rsidP="005851F9">
      <w:pPr>
        <w:ind w:firstLine="708"/>
        <w:jc w:val="both"/>
      </w:pPr>
      <w:r w:rsidRPr="005851F9">
        <w:t>İşbu Açık Rıza Metni,</w:t>
      </w:r>
      <w:r>
        <w:t xml:space="preserve"> TOSB Otomotiv Tedarik Sanayi İhtisasa Organize Sanayi Bölgesi Yönetimi </w:t>
      </w:r>
      <w:r w:rsidRPr="005851F9">
        <w:t>tarafından düzenlenen organizasyon kapsamında, katılımcılara ait fotoğraf ve video kayıtlarının alınması ve kullanılması süreçlerine ilişkindir.</w:t>
      </w:r>
    </w:p>
    <w:p w14:paraId="0330D2F7" w14:textId="77777777" w:rsidR="005851F9" w:rsidRPr="005851F9" w:rsidRDefault="005851F9" w:rsidP="005851F9">
      <w:pPr>
        <w:jc w:val="both"/>
      </w:pPr>
      <w:r w:rsidRPr="005851F9">
        <w:t>Tarafıma ait organizasyon süresince çekilen fotoğraf, video ve ses kayıtlarının;</w:t>
      </w:r>
    </w:p>
    <w:p w14:paraId="0319FD64" w14:textId="77777777" w:rsidR="005851F9" w:rsidRPr="005851F9" w:rsidRDefault="005851F9" w:rsidP="005851F9">
      <w:pPr>
        <w:numPr>
          <w:ilvl w:val="0"/>
          <w:numId w:val="1"/>
        </w:numPr>
        <w:jc w:val="both"/>
      </w:pPr>
      <w:r w:rsidRPr="005851F9">
        <w:t>Kurumun/organizasyonun resmi internet sitesinde,</w:t>
      </w:r>
    </w:p>
    <w:p w14:paraId="171A8687" w14:textId="77777777" w:rsidR="005851F9" w:rsidRPr="005851F9" w:rsidRDefault="005851F9" w:rsidP="005851F9">
      <w:pPr>
        <w:numPr>
          <w:ilvl w:val="0"/>
          <w:numId w:val="1"/>
        </w:numPr>
        <w:jc w:val="both"/>
      </w:pPr>
      <w:r w:rsidRPr="005851F9">
        <w:t>Sosyal medya hesaplarında,</w:t>
      </w:r>
    </w:p>
    <w:p w14:paraId="6FA79F0F" w14:textId="77777777" w:rsidR="005851F9" w:rsidRPr="005851F9" w:rsidRDefault="005851F9" w:rsidP="005851F9">
      <w:pPr>
        <w:numPr>
          <w:ilvl w:val="0"/>
          <w:numId w:val="1"/>
        </w:numPr>
        <w:jc w:val="both"/>
      </w:pPr>
      <w:r w:rsidRPr="005851F9">
        <w:t>Tanıtım, bilgilendirme ve kurumsal iletişim faaliyetlerinde,</w:t>
      </w:r>
    </w:p>
    <w:p w14:paraId="0C8DF99B" w14:textId="77777777" w:rsidR="005851F9" w:rsidRPr="005851F9" w:rsidRDefault="005851F9" w:rsidP="005851F9">
      <w:pPr>
        <w:numPr>
          <w:ilvl w:val="0"/>
          <w:numId w:val="1"/>
        </w:numPr>
        <w:jc w:val="both"/>
      </w:pPr>
      <w:r w:rsidRPr="005851F9">
        <w:t>Basılı ve dijital yayınlarda,</w:t>
      </w:r>
    </w:p>
    <w:p w14:paraId="3DAD7A03" w14:textId="77777777" w:rsidR="005851F9" w:rsidRPr="005851F9" w:rsidRDefault="005851F9" w:rsidP="005851F9">
      <w:pPr>
        <w:numPr>
          <w:ilvl w:val="0"/>
          <w:numId w:val="1"/>
        </w:numPr>
        <w:jc w:val="both"/>
      </w:pPr>
      <w:r w:rsidRPr="005851F9">
        <w:t>Reklam, tanıtım ve arşiv amaçlı materyallerde</w:t>
      </w:r>
    </w:p>
    <w:p w14:paraId="432EA29A" w14:textId="77777777" w:rsidR="005851F9" w:rsidRPr="005851F9" w:rsidRDefault="005851F9" w:rsidP="005851F9">
      <w:pPr>
        <w:jc w:val="both"/>
      </w:pPr>
      <w:proofErr w:type="gramStart"/>
      <w:r w:rsidRPr="005851F9">
        <w:t>kullanılmasına</w:t>
      </w:r>
      <w:proofErr w:type="gramEnd"/>
      <w:r w:rsidRPr="005851F9">
        <w:t xml:space="preserve">, çoğaltılmasına, yayınlanmasına ve paylaşılmasına </w:t>
      </w:r>
      <w:r w:rsidRPr="005851F9">
        <w:rPr>
          <w:b/>
          <w:bCs/>
        </w:rPr>
        <w:t>özgür irademle, açıkça ve herhangi bir baskı altında kalmadan</w:t>
      </w:r>
      <w:r w:rsidRPr="005851F9">
        <w:t xml:space="preserve"> onay verdiğimi kabul ve beyan ederim.</w:t>
      </w:r>
    </w:p>
    <w:p w14:paraId="6F20BBCB" w14:textId="77777777" w:rsidR="005851F9" w:rsidRPr="005851F9" w:rsidRDefault="005851F9" w:rsidP="005851F9">
      <w:pPr>
        <w:ind w:firstLine="708"/>
        <w:jc w:val="both"/>
      </w:pPr>
      <w:r w:rsidRPr="005851F9">
        <w:t xml:space="preserve">Bu kapsamda işlenen kişisel verilerimin, 6698 sayılı </w:t>
      </w:r>
      <w:r w:rsidRPr="005851F9">
        <w:rPr>
          <w:b/>
          <w:bCs/>
        </w:rPr>
        <w:t>Kişisel Verilerin Korunması Kanunu</w:t>
      </w:r>
      <w:r w:rsidRPr="005851F9">
        <w:t xml:space="preserve"> uyarınca yukarıda belirtilen amaçlarla sınırlı olmak üzere kullanılmasına </w:t>
      </w:r>
      <w:r w:rsidRPr="005851F9">
        <w:rPr>
          <w:b/>
          <w:bCs/>
        </w:rPr>
        <w:t>açık rıza gösteriyorum.</w:t>
      </w:r>
    </w:p>
    <w:p w14:paraId="55D15062" w14:textId="77777777" w:rsidR="005851F9" w:rsidRPr="005851F9" w:rsidRDefault="005851F9" w:rsidP="005851F9">
      <w:pPr>
        <w:jc w:val="both"/>
      </w:pPr>
      <w:r w:rsidRPr="005851F9">
        <w:t>Dilediğim zaman veri sorumlusuna başvurarak bu rızayı geri çekebileceğim konusunda bilgilendirildiğimi kabul ederim.</w:t>
      </w:r>
    </w:p>
    <w:p w14:paraId="07D0A4F1" w14:textId="77777777" w:rsidR="005851F9" w:rsidRDefault="005851F9">
      <w:pPr>
        <w:rPr>
          <w:b/>
          <w:bCs/>
        </w:rPr>
      </w:pPr>
    </w:p>
    <w:p w14:paraId="37AFE8DE" w14:textId="2B4EC462" w:rsidR="006A71C1" w:rsidRDefault="005851F9">
      <w:r w:rsidRPr="005851F9">
        <w:rPr>
          <w:b/>
          <w:bCs/>
        </w:rPr>
        <w:t xml:space="preserve">Ad – </w:t>
      </w:r>
      <w:proofErr w:type="spellStart"/>
      <w:r w:rsidRPr="005851F9">
        <w:rPr>
          <w:b/>
          <w:bCs/>
        </w:rPr>
        <w:t>Soyad</w:t>
      </w:r>
      <w:proofErr w:type="spellEnd"/>
      <w:r>
        <w:rPr>
          <w:b/>
          <w:bCs/>
        </w:rPr>
        <w:tab/>
      </w:r>
      <w:r w:rsidRPr="005851F9">
        <w:rPr>
          <w:b/>
          <w:bCs/>
        </w:rPr>
        <w:t>:</w:t>
      </w:r>
      <w:r w:rsidRPr="005851F9">
        <w:br/>
      </w:r>
      <w:r w:rsidRPr="005851F9">
        <w:rPr>
          <w:b/>
          <w:bCs/>
        </w:rPr>
        <w:t>Tarih</w:t>
      </w:r>
      <w:r>
        <w:rPr>
          <w:b/>
          <w:bCs/>
        </w:rPr>
        <w:tab/>
      </w:r>
      <w:r>
        <w:rPr>
          <w:b/>
          <w:bCs/>
        </w:rPr>
        <w:tab/>
      </w:r>
      <w:r w:rsidRPr="005851F9">
        <w:rPr>
          <w:b/>
          <w:bCs/>
        </w:rPr>
        <w:t>:</w:t>
      </w:r>
      <w:r w:rsidRPr="005851F9">
        <w:br/>
      </w:r>
      <w:r w:rsidRPr="005851F9">
        <w:rPr>
          <w:b/>
          <w:bCs/>
        </w:rPr>
        <w:t>İmza</w:t>
      </w:r>
      <w:r>
        <w:rPr>
          <w:b/>
          <w:bCs/>
        </w:rPr>
        <w:tab/>
      </w:r>
      <w:r>
        <w:rPr>
          <w:b/>
          <w:bCs/>
        </w:rPr>
        <w:tab/>
      </w:r>
      <w:r w:rsidRPr="005851F9">
        <w:rPr>
          <w:b/>
          <w:bCs/>
        </w:rPr>
        <w:t>:</w:t>
      </w:r>
    </w:p>
    <w:sectPr w:rsidR="006A7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B3BEB"/>
    <w:multiLevelType w:val="multilevel"/>
    <w:tmpl w:val="B46A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89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54"/>
    <w:rsid w:val="001D7FBD"/>
    <w:rsid w:val="004519A6"/>
    <w:rsid w:val="005851F9"/>
    <w:rsid w:val="006A71C1"/>
    <w:rsid w:val="007B3BA8"/>
    <w:rsid w:val="00840354"/>
    <w:rsid w:val="00C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68BB"/>
  <w15:chartTrackingRefBased/>
  <w15:docId w15:val="{4481FFC4-E1D7-4F52-A51F-2297C979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0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0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03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0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03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0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0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0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0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03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03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03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035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035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03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03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03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03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0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0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0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0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03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03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035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03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035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03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Company>TOSB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Birol BERBER</dc:creator>
  <cp:keywords/>
  <dc:description/>
  <cp:lastModifiedBy>Ayça EKİM</cp:lastModifiedBy>
  <cp:revision>4</cp:revision>
  <dcterms:created xsi:type="dcterms:W3CDTF">2026-01-16T06:56:00Z</dcterms:created>
  <dcterms:modified xsi:type="dcterms:W3CDTF">2026-03-03T12:48:00Z</dcterms:modified>
</cp:coreProperties>
</file>